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9C" w:rsidRPr="00B7719F" w:rsidRDefault="00707E9C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7719F">
        <w:rPr>
          <w:rFonts w:ascii="Times New Roman" w:hAnsi="Times New Roman" w:cs="Times New Roman"/>
          <w:sz w:val="27"/>
          <w:szCs w:val="27"/>
        </w:rPr>
        <w:t>ОПОВЕЩЕНИ</w:t>
      </w:r>
      <w:r w:rsidR="00F30C6C" w:rsidRPr="00B7719F">
        <w:rPr>
          <w:rFonts w:ascii="Times New Roman" w:hAnsi="Times New Roman" w:cs="Times New Roman"/>
          <w:sz w:val="27"/>
          <w:szCs w:val="27"/>
        </w:rPr>
        <w:t>Е</w:t>
      </w:r>
    </w:p>
    <w:p w:rsidR="00707E9C" w:rsidRPr="00B7719F" w:rsidRDefault="00707E9C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7719F">
        <w:rPr>
          <w:rFonts w:ascii="Times New Roman" w:hAnsi="Times New Roman" w:cs="Times New Roman"/>
          <w:sz w:val="27"/>
          <w:szCs w:val="27"/>
        </w:rPr>
        <w:t>О НАЧАЛЕ ОБЩЕСТВЕННЫХ ОБСУЖДЕНИЙ</w:t>
      </w:r>
    </w:p>
    <w:p w:rsidR="002D3DB6" w:rsidRPr="00B7719F" w:rsidRDefault="002D3DB6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08596A" w:rsidRDefault="00707E9C" w:rsidP="0008596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Ставрополя, утвержденная постановлением администрации города Ставрополя</w:t>
      </w:r>
      <w:r w:rsidR="007D507B" w:rsidRPr="00B7719F">
        <w:rPr>
          <w:rFonts w:ascii="Times New Roman" w:hAnsi="Times New Roman" w:cs="Times New Roman"/>
          <w:sz w:val="28"/>
          <w:szCs w:val="28"/>
        </w:rPr>
        <w:br/>
      </w:r>
      <w:r w:rsidRPr="00B7719F">
        <w:rPr>
          <w:rFonts w:ascii="Times New Roman" w:hAnsi="Times New Roman" w:cs="Times New Roman"/>
          <w:sz w:val="28"/>
          <w:szCs w:val="28"/>
        </w:rPr>
        <w:t xml:space="preserve">от </w:t>
      </w:r>
      <w:r w:rsidR="00D117E0" w:rsidRPr="00B7719F">
        <w:rPr>
          <w:rFonts w:ascii="Times New Roman" w:hAnsi="Times New Roman" w:cs="Times New Roman"/>
          <w:sz w:val="28"/>
          <w:szCs w:val="28"/>
          <w:lang w:eastAsia="ar-SA"/>
        </w:rPr>
        <w:t>02 августа 2011 года</w:t>
      </w:r>
      <w:r w:rsidRPr="00B7719F">
        <w:rPr>
          <w:rFonts w:ascii="Times New Roman" w:hAnsi="Times New Roman" w:cs="Times New Roman"/>
          <w:sz w:val="28"/>
          <w:szCs w:val="28"/>
        </w:rPr>
        <w:t xml:space="preserve"> № </w:t>
      </w:r>
      <w:r w:rsidR="00D117E0" w:rsidRPr="00B7719F">
        <w:rPr>
          <w:rFonts w:ascii="Times New Roman" w:hAnsi="Times New Roman" w:cs="Times New Roman"/>
          <w:sz w:val="28"/>
          <w:szCs w:val="28"/>
          <w:lang w:eastAsia="ar-SA"/>
        </w:rPr>
        <w:t>2119</w:t>
      </w:r>
      <w:r w:rsidR="00B94E4D" w:rsidRPr="00B7719F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B7719F">
        <w:rPr>
          <w:rFonts w:ascii="Times New Roman" w:hAnsi="Times New Roman" w:cs="Times New Roman"/>
          <w:sz w:val="28"/>
          <w:szCs w:val="28"/>
        </w:rPr>
        <w:t xml:space="preserve"> информирует о </w:t>
      </w:r>
      <w:r w:rsidR="00C56351" w:rsidRPr="00B7719F">
        <w:rPr>
          <w:rFonts w:ascii="Times New Roman" w:hAnsi="Times New Roman" w:cs="Times New Roman"/>
          <w:sz w:val="28"/>
          <w:szCs w:val="28"/>
        </w:rPr>
        <w:t>начале общественных обсуждений</w:t>
      </w:r>
      <w:r w:rsidR="00986402" w:rsidRPr="00B7719F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по проектам:</w:t>
      </w:r>
    </w:p>
    <w:p w:rsidR="0008596A" w:rsidRDefault="0008596A" w:rsidP="0008596A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</w:t>
      </w:r>
      <w:bookmarkStart w:id="0" w:name="OLE_LINK33"/>
      <w:bookmarkStart w:id="1" w:name="OLE_LINK32"/>
      <w:r>
        <w:rPr>
          <w:rFonts w:ascii="Times New Roman" w:hAnsi="Times New Roman" w:cs="Times New Roman"/>
          <w:sz w:val="28"/>
          <w:szCs w:val="28"/>
        </w:rPr>
        <w:t>26:12:</w:t>
      </w:r>
      <w:bookmarkEnd w:id="0"/>
      <w:bookmarkEnd w:id="1"/>
      <w:r w:rsidR="00B52CFE">
        <w:rPr>
          <w:rFonts w:ascii="Times New Roman" w:hAnsi="Times New Roman" w:cs="Times New Roman"/>
          <w:sz w:val="28"/>
          <w:szCs w:val="28"/>
        </w:rPr>
        <w:t>020804</w:t>
      </w:r>
      <w:r>
        <w:rPr>
          <w:rFonts w:ascii="Times New Roman" w:hAnsi="Times New Roman" w:cs="Times New Roman"/>
          <w:sz w:val="28"/>
          <w:szCs w:val="28"/>
        </w:rPr>
        <w:t>:</w:t>
      </w:r>
      <w:r w:rsidR="00B52CFE">
        <w:rPr>
          <w:rFonts w:ascii="Times New Roman" w:hAnsi="Times New Roman" w:cs="Times New Roman"/>
          <w:sz w:val="28"/>
          <w:szCs w:val="28"/>
        </w:rPr>
        <w:t>306</w:t>
      </w:r>
      <w:r>
        <w:rPr>
          <w:rFonts w:ascii="Times New Roman" w:hAnsi="Times New Roman" w:cs="Times New Roman"/>
          <w:sz w:val="28"/>
          <w:szCs w:val="28"/>
        </w:rPr>
        <w:t xml:space="preserve"> и объект</w:t>
      </w:r>
      <w:r w:rsidR="003F565A">
        <w:rPr>
          <w:rFonts w:ascii="Times New Roman" w:hAnsi="Times New Roman" w:cs="Times New Roman"/>
          <w:sz w:val="28"/>
          <w:szCs w:val="28"/>
        </w:rPr>
        <w:t>а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строительства: местоположение (адрес) – Ставропольский край, город Ставрополь, </w:t>
      </w:r>
      <w:r w:rsidR="00B52CFE">
        <w:rPr>
          <w:rFonts w:ascii="Times New Roman" w:hAnsi="Times New Roman" w:cs="Times New Roman"/>
          <w:sz w:val="28"/>
          <w:szCs w:val="28"/>
        </w:rPr>
        <w:t>улица Пригородная, 195</w:t>
      </w:r>
      <w:r w:rsidR="006007CE">
        <w:rPr>
          <w:rFonts w:ascii="Times New Roman" w:hAnsi="Times New Roman" w:cs="Times New Roman"/>
          <w:sz w:val="28"/>
          <w:szCs w:val="28"/>
        </w:rPr>
        <w:t>л</w:t>
      </w:r>
      <w:r w:rsidR="00B52CFE">
        <w:rPr>
          <w:rFonts w:ascii="Times New Roman" w:hAnsi="Times New Roman" w:cs="Times New Roman"/>
          <w:sz w:val="28"/>
          <w:szCs w:val="28"/>
        </w:rPr>
        <w:t xml:space="preserve"> </w:t>
      </w:r>
      <w:r w:rsidR="00A927D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52CFE">
        <w:rPr>
          <w:rFonts w:ascii="Times New Roman" w:hAnsi="Times New Roman" w:cs="Times New Roman"/>
          <w:sz w:val="28"/>
          <w:szCs w:val="28"/>
        </w:rPr>
        <w:t>в квартале 381</w:t>
      </w:r>
      <w:r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B52CFE">
        <w:rPr>
          <w:rFonts w:ascii="Times New Roman" w:hAnsi="Times New Roman" w:cs="Times New Roman"/>
          <w:sz w:val="28"/>
          <w:szCs w:val="28"/>
        </w:rPr>
        <w:t xml:space="preserve">П-2. </w:t>
      </w:r>
      <w:r w:rsidR="00B52CFE" w:rsidRPr="0008596A">
        <w:rPr>
          <w:rFonts w:ascii="Times New Roman" w:hAnsi="Times New Roman"/>
          <w:sz w:val="28"/>
          <w:szCs w:val="28"/>
        </w:rPr>
        <w:t>Зона производственно-складских объектов</w:t>
      </w:r>
      <w:r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B52CFE">
        <w:rPr>
          <w:rFonts w:ascii="Times New Roman" w:hAnsi="Times New Roman" w:cs="Times New Roman"/>
          <w:sz w:val="28"/>
          <w:szCs w:val="28"/>
        </w:rPr>
        <w:t>под объектами общественного питания, бытового обслуживания и складского назначения</w:t>
      </w:r>
      <w:r>
        <w:rPr>
          <w:rFonts w:ascii="Times New Roman" w:hAnsi="Times New Roman" w:cs="Times New Roman"/>
          <w:sz w:val="28"/>
          <w:szCs w:val="28"/>
        </w:rPr>
        <w:t>; запрашиваемый вид использования – магазины;</w:t>
      </w:r>
    </w:p>
    <w:p w:rsidR="00F85A78" w:rsidRDefault="00F85A78" w:rsidP="00F85A78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FA1C94">
        <w:rPr>
          <w:rFonts w:ascii="Times New Roman" w:hAnsi="Times New Roman" w:cs="Times New Roman"/>
          <w:sz w:val="28"/>
          <w:szCs w:val="28"/>
        </w:rPr>
        <w:t>012301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FA1C94">
        <w:rPr>
          <w:rFonts w:ascii="Times New Roman" w:hAnsi="Times New Roman" w:cs="Times New Roman"/>
          <w:sz w:val="28"/>
          <w:szCs w:val="28"/>
        </w:rPr>
        <w:t xml:space="preserve">98 </w:t>
      </w:r>
      <w:r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 местоположение (адрес) – Ставропольский край, город Ставрополь, </w:t>
      </w:r>
      <w:r w:rsidR="00FA1C94">
        <w:rPr>
          <w:rFonts w:ascii="Times New Roman" w:hAnsi="Times New Roman" w:cs="Times New Roman"/>
          <w:sz w:val="28"/>
          <w:szCs w:val="28"/>
        </w:rPr>
        <w:t>проезд Елецкий, № 11</w:t>
      </w:r>
      <w:r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FA1C94">
        <w:rPr>
          <w:rFonts w:ascii="Times New Roman" w:hAnsi="Times New Roman" w:cs="Times New Roman"/>
          <w:sz w:val="28"/>
          <w:szCs w:val="28"/>
        </w:rPr>
        <w:t>Ж-3. Зона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FA1C94">
        <w:rPr>
          <w:rFonts w:ascii="Times New Roman" w:hAnsi="Times New Roman" w:cs="Times New Roman"/>
          <w:sz w:val="28"/>
          <w:szCs w:val="28"/>
        </w:rPr>
        <w:t>для проектирования и строительства индивидуального жилого дома</w:t>
      </w:r>
      <w:r>
        <w:rPr>
          <w:rFonts w:ascii="Times New Roman" w:hAnsi="Times New Roman" w:cs="Times New Roman"/>
          <w:sz w:val="28"/>
          <w:szCs w:val="28"/>
        </w:rPr>
        <w:t xml:space="preserve">; запрашиваемый вид использования – </w:t>
      </w:r>
      <w:r w:rsidR="00FA1C94">
        <w:rPr>
          <w:rFonts w:ascii="Times New Roman" w:hAnsi="Times New Roman" w:cs="Times New Roman"/>
          <w:sz w:val="28"/>
          <w:szCs w:val="28"/>
        </w:rPr>
        <w:t>среднеэтажная жилая застройка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1C94" w:rsidRPr="004A17B1" w:rsidRDefault="00FA1C94" w:rsidP="00F85A78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17B1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26:12:020301:1084 и объекта капитального строительства: местоположение (адрес) – Ставропольский край, город Ставрополь, СНТ «Калина Красная»; территориальная зона – Ж-4 Зона огороднических и садоводческих объединений; вид разрешенного использования – под жилую застройку индивидуальную, для ведения садоводства; запрашиваемый вид использования – для индивидуального жилищного строительства, магазины;</w:t>
      </w:r>
      <w:proofErr w:type="gramEnd"/>
    </w:p>
    <w:p w:rsidR="00F85A78" w:rsidRPr="006007CE" w:rsidRDefault="00F85A78" w:rsidP="00F85A78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07CE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26:12:020301:988 и объекта капитального строительства: местоположение (адрес) – Ставропольский край, город Ставрополь, СНТ «Калина К</w:t>
      </w:r>
      <w:r w:rsidR="0005076F">
        <w:rPr>
          <w:rFonts w:ascii="Times New Roman" w:hAnsi="Times New Roman" w:cs="Times New Roman"/>
          <w:sz w:val="28"/>
          <w:szCs w:val="28"/>
        </w:rPr>
        <w:t>расная», улица Калина Красная–8</w:t>
      </w:r>
      <w:r w:rsidRPr="006007CE">
        <w:rPr>
          <w:rFonts w:ascii="Times New Roman" w:hAnsi="Times New Roman" w:cs="Times New Roman"/>
          <w:sz w:val="28"/>
          <w:szCs w:val="28"/>
        </w:rPr>
        <w:t>, № 149; территориальная зона – Ж-4</w:t>
      </w:r>
      <w:r w:rsidR="0005076F">
        <w:rPr>
          <w:rFonts w:ascii="Times New Roman" w:hAnsi="Times New Roman" w:cs="Times New Roman"/>
          <w:sz w:val="28"/>
          <w:szCs w:val="28"/>
        </w:rPr>
        <w:t>.</w:t>
      </w:r>
      <w:r w:rsidRPr="006007CE">
        <w:rPr>
          <w:rFonts w:ascii="Times New Roman" w:hAnsi="Times New Roman" w:cs="Times New Roman"/>
          <w:sz w:val="28"/>
          <w:szCs w:val="28"/>
        </w:rPr>
        <w:t xml:space="preserve"> Зона </w:t>
      </w:r>
      <w:proofErr w:type="gramStart"/>
      <w:r w:rsidRPr="006007CE">
        <w:rPr>
          <w:rFonts w:ascii="Times New Roman" w:hAnsi="Times New Roman" w:cs="Times New Roman"/>
          <w:sz w:val="28"/>
          <w:szCs w:val="28"/>
        </w:rPr>
        <w:t>огороднических</w:t>
      </w:r>
      <w:proofErr w:type="gramEnd"/>
      <w:r w:rsidRPr="006007CE">
        <w:rPr>
          <w:rFonts w:ascii="Times New Roman" w:hAnsi="Times New Roman" w:cs="Times New Roman"/>
          <w:sz w:val="28"/>
          <w:szCs w:val="28"/>
        </w:rPr>
        <w:t xml:space="preserve"> и садоводческих объединений; вид разрешенного использования – под сад; запрашиваемый вид использования – для индивидуального жилищного строительства, магазины;</w:t>
      </w:r>
    </w:p>
    <w:p w:rsidR="00F85A78" w:rsidRPr="00F85A78" w:rsidRDefault="00F85A78" w:rsidP="00F85A78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26:12:011210:59</w:t>
      </w:r>
      <w:r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город Ставрополь, улица Тельмана, 198;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 w:rsidRPr="00F85A78">
        <w:rPr>
          <w:rFonts w:ascii="Times New Roman" w:hAnsi="Times New Roman" w:cs="Times New Roman"/>
          <w:sz w:val="28"/>
          <w:szCs w:val="28"/>
        </w:rPr>
        <w:t>Ж-1.1 Зона разноэтажной жилой застройки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индивидуального жилищного строительства; </w:t>
      </w:r>
      <w:r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</w:t>
      </w:r>
      <w:r w:rsidRPr="00F85A78">
        <w:rPr>
          <w:rFonts w:ascii="Times New Roman" w:hAnsi="Times New Roman" w:cs="Times New Roman"/>
          <w:sz w:val="28"/>
          <w:szCs w:val="28"/>
          <w:lang w:eastAsia="ar-SA"/>
        </w:rPr>
        <w:t>: в части сокращения расстояния от стены объекта капитального строительства до восточной границы земельного участка смежной с линией объекта улично-дорожной сети (улица) – 3</w:t>
      </w:r>
      <w:r w:rsidR="004479E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85A78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Pr="00F85A78">
        <w:rPr>
          <w:rFonts w:ascii="Times New Roman" w:hAnsi="Times New Roman" w:cs="Times New Roman"/>
          <w:sz w:val="28"/>
          <w:szCs w:val="28"/>
        </w:rPr>
        <w:t>;</w:t>
      </w:r>
    </w:p>
    <w:p w:rsidR="00185BEE" w:rsidRPr="00185BEE" w:rsidRDefault="00185BEE" w:rsidP="00185BEE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</w:t>
      </w:r>
      <w:r w:rsidR="00EB3696">
        <w:rPr>
          <w:rFonts w:ascii="Times New Roman" w:hAnsi="Times New Roman" w:cs="Times New Roman"/>
          <w:sz w:val="28"/>
          <w:szCs w:val="28"/>
          <w:lang w:eastAsia="ar-SA"/>
        </w:rPr>
        <w:t>030810</w:t>
      </w:r>
      <w:r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="00EB3696">
        <w:rPr>
          <w:rFonts w:ascii="Times New Roman" w:hAnsi="Times New Roman" w:cs="Times New Roman"/>
          <w:sz w:val="28"/>
          <w:szCs w:val="28"/>
          <w:lang w:eastAsia="ar-SA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город Ставрополь, </w:t>
      </w:r>
      <w:r w:rsidR="00EB3696"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="00EB3696">
        <w:rPr>
          <w:rFonts w:ascii="Times New Roman" w:hAnsi="Times New Roman" w:cs="Times New Roman"/>
          <w:sz w:val="28"/>
          <w:szCs w:val="28"/>
        </w:rPr>
        <w:t>Севрюкова</w:t>
      </w:r>
      <w:proofErr w:type="spellEnd"/>
      <w:r w:rsidR="00EB3696">
        <w:rPr>
          <w:rFonts w:ascii="Times New Roman" w:hAnsi="Times New Roman" w:cs="Times New Roman"/>
          <w:sz w:val="28"/>
          <w:szCs w:val="28"/>
        </w:rPr>
        <w:t>, 19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EB3696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>
        <w:rPr>
          <w:rFonts w:ascii="Times New Roman" w:hAnsi="Times New Roman" w:cs="Times New Roman"/>
          <w:sz w:val="28"/>
          <w:szCs w:val="28"/>
        </w:rPr>
        <w:t>Ж-3. Зона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</w:t>
      </w:r>
      <w:r w:rsidR="00EB3696">
        <w:rPr>
          <w:rFonts w:ascii="Times New Roman" w:hAnsi="Times New Roman" w:cs="Times New Roman"/>
          <w:sz w:val="28"/>
          <w:szCs w:val="28"/>
        </w:rPr>
        <w:t>под индивидуальное жилищное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</w:t>
      </w:r>
      <w:r w:rsidRPr="00D86047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r w:rsidR="00F10DEC">
        <w:rPr>
          <w:rFonts w:ascii="Times New Roman" w:hAnsi="Times New Roman" w:cs="Times New Roman"/>
          <w:sz w:val="28"/>
          <w:szCs w:val="28"/>
          <w:lang w:eastAsia="ar-SA"/>
        </w:rPr>
        <w:t xml:space="preserve">в части </w:t>
      </w:r>
      <w:r w:rsidR="00D86047" w:rsidRPr="00F85A78">
        <w:rPr>
          <w:rFonts w:ascii="Times New Roman" w:hAnsi="Times New Roman" w:cs="Times New Roman"/>
          <w:sz w:val="28"/>
          <w:szCs w:val="28"/>
          <w:lang w:eastAsia="ar-SA"/>
        </w:rPr>
        <w:t xml:space="preserve">сокращения расстояния от стены объекта капитального строительства до </w:t>
      </w:r>
      <w:r w:rsidR="00D86047">
        <w:rPr>
          <w:rFonts w:ascii="Times New Roman" w:hAnsi="Times New Roman" w:cs="Times New Roman"/>
          <w:sz w:val="28"/>
          <w:szCs w:val="28"/>
          <w:lang w:eastAsia="ar-SA"/>
        </w:rPr>
        <w:t>северной</w:t>
      </w:r>
      <w:r w:rsidR="00D86047" w:rsidRPr="00F85A78">
        <w:rPr>
          <w:rFonts w:ascii="Times New Roman" w:hAnsi="Times New Roman" w:cs="Times New Roman"/>
          <w:sz w:val="28"/>
          <w:szCs w:val="28"/>
          <w:lang w:eastAsia="ar-SA"/>
        </w:rPr>
        <w:t xml:space="preserve"> границы земельного участка смежной с линией объекта </w:t>
      </w:r>
      <w:r w:rsidR="00D86047">
        <w:rPr>
          <w:rFonts w:ascii="Times New Roman" w:hAnsi="Times New Roman" w:cs="Times New Roman"/>
          <w:sz w:val="28"/>
          <w:szCs w:val="28"/>
          <w:lang w:eastAsia="ar-SA"/>
        </w:rPr>
        <w:t xml:space="preserve">улично-дорожной сети (улица) – 2 </w:t>
      </w:r>
      <w:r w:rsidR="00D86047" w:rsidRPr="00F85A78">
        <w:rPr>
          <w:rFonts w:ascii="Times New Roman" w:hAnsi="Times New Roman" w:cs="Times New Roman"/>
          <w:sz w:val="28"/>
          <w:szCs w:val="28"/>
          <w:lang w:eastAsia="ar-SA"/>
        </w:rPr>
        <w:t>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5BEE" w:rsidRDefault="00185BEE" w:rsidP="00185BEE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</w:t>
      </w:r>
      <w:r w:rsidR="00EB3696">
        <w:rPr>
          <w:rFonts w:ascii="Times New Roman" w:hAnsi="Times New Roman" w:cs="Times New Roman"/>
          <w:sz w:val="28"/>
          <w:szCs w:val="28"/>
          <w:lang w:eastAsia="ar-SA"/>
        </w:rPr>
        <w:t>011106</w:t>
      </w:r>
      <w:r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="00EB3696">
        <w:rPr>
          <w:rFonts w:ascii="Times New Roman" w:hAnsi="Times New Roman" w:cs="Times New Roman"/>
          <w:sz w:val="28"/>
          <w:szCs w:val="28"/>
          <w:lang w:eastAsia="ar-SA"/>
        </w:rPr>
        <w:t>1444</w:t>
      </w:r>
      <w:r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</w:t>
      </w:r>
      <w:r w:rsidR="00A927D2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г. Ставрополь, г. Ставрополь, </w:t>
      </w:r>
      <w:r w:rsidR="00EB3696">
        <w:rPr>
          <w:rFonts w:ascii="Times New Roman" w:hAnsi="Times New Roman" w:cs="Times New Roman"/>
          <w:sz w:val="28"/>
          <w:szCs w:val="28"/>
        </w:rPr>
        <w:t>проезд Кубанский, 11б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>
        <w:rPr>
          <w:rFonts w:ascii="Times New Roman" w:hAnsi="Times New Roman" w:cs="Times New Roman"/>
          <w:sz w:val="28"/>
          <w:szCs w:val="28"/>
        </w:rPr>
        <w:t xml:space="preserve">Ж-3.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Зона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</w:t>
      </w:r>
      <w:r w:rsidR="00EB3696">
        <w:rPr>
          <w:rFonts w:ascii="Times New Roman" w:hAnsi="Times New Roman" w:cs="Times New Roman"/>
          <w:sz w:val="28"/>
          <w:szCs w:val="28"/>
        </w:rPr>
        <w:t>под жилую застройку индивидуальную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</w:t>
      </w:r>
      <w:r w:rsidR="003B7699" w:rsidRPr="00F10DEC">
        <w:rPr>
          <w:rFonts w:ascii="Times New Roman" w:hAnsi="Times New Roman" w:cs="Times New Roman"/>
          <w:sz w:val="28"/>
          <w:szCs w:val="28"/>
          <w:lang w:eastAsia="ar-SA"/>
        </w:rPr>
        <w:t>в части</w:t>
      </w:r>
      <w:r w:rsidR="0005076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B1276">
        <w:rPr>
          <w:rFonts w:ascii="Times New Roman" w:hAnsi="Times New Roman" w:cs="Times New Roman"/>
          <w:sz w:val="28"/>
          <w:szCs w:val="28"/>
          <w:lang w:eastAsia="ar-SA"/>
        </w:rPr>
        <w:t>сокращения расстояния от стены объекта капитального строительство до южной границы земельного участка смежной с линией улично-дорожной сети (проезд) – 1 м, от северной границы земельного участка</w:t>
      </w:r>
      <w:r w:rsidR="00AF308E">
        <w:rPr>
          <w:rFonts w:ascii="Times New Roman" w:hAnsi="Times New Roman" w:cs="Times New Roman"/>
          <w:sz w:val="28"/>
          <w:szCs w:val="28"/>
          <w:lang w:eastAsia="ar-SA"/>
        </w:rPr>
        <w:t xml:space="preserve"> граничащей со смежным земельным участком</w:t>
      </w:r>
      <w:r w:rsidR="00FB1276">
        <w:rPr>
          <w:rFonts w:ascii="Times New Roman" w:hAnsi="Times New Roman" w:cs="Times New Roman"/>
          <w:sz w:val="28"/>
          <w:szCs w:val="28"/>
          <w:lang w:eastAsia="ar-SA"/>
        </w:rPr>
        <w:t xml:space="preserve"> – 1 </w:t>
      </w:r>
      <w:r w:rsidR="00AF308E">
        <w:rPr>
          <w:rFonts w:ascii="Times New Roman" w:hAnsi="Times New Roman" w:cs="Times New Roman"/>
          <w:sz w:val="28"/>
          <w:szCs w:val="28"/>
          <w:lang w:eastAsia="ar-SA"/>
        </w:rPr>
        <w:t>м;</w:t>
      </w:r>
      <w:proofErr w:type="gramEnd"/>
      <w:r w:rsidR="00AF308E">
        <w:rPr>
          <w:rFonts w:ascii="Times New Roman" w:hAnsi="Times New Roman" w:cs="Times New Roman"/>
          <w:sz w:val="28"/>
          <w:szCs w:val="28"/>
          <w:lang w:eastAsia="ar-SA"/>
        </w:rPr>
        <w:t xml:space="preserve"> в части увеличения максимального процента застройки </w:t>
      </w:r>
      <w:r w:rsidR="007D2AC0">
        <w:rPr>
          <w:rFonts w:ascii="Times New Roman" w:hAnsi="Times New Roman" w:cs="Times New Roman"/>
          <w:sz w:val="28"/>
          <w:szCs w:val="28"/>
          <w:lang w:eastAsia="ar-SA"/>
        </w:rPr>
        <w:t xml:space="preserve">в границах </w:t>
      </w:r>
      <w:r w:rsidR="00AF308E">
        <w:rPr>
          <w:rFonts w:ascii="Times New Roman" w:hAnsi="Times New Roman" w:cs="Times New Roman"/>
          <w:sz w:val="28"/>
          <w:szCs w:val="28"/>
          <w:lang w:eastAsia="ar-SA"/>
        </w:rPr>
        <w:t>земельного</w:t>
      </w:r>
      <w:r w:rsidR="007D2AC0">
        <w:rPr>
          <w:rFonts w:ascii="Times New Roman" w:hAnsi="Times New Roman" w:cs="Times New Roman"/>
          <w:sz w:val="28"/>
          <w:szCs w:val="28"/>
          <w:lang w:eastAsia="ar-SA"/>
        </w:rPr>
        <w:t xml:space="preserve"> участка – 60%</w:t>
      </w:r>
      <w:r w:rsidRPr="00F10DEC">
        <w:rPr>
          <w:rFonts w:ascii="Times New Roman" w:hAnsi="Times New Roman" w:cs="Times New Roman"/>
          <w:sz w:val="28"/>
          <w:szCs w:val="28"/>
        </w:rPr>
        <w:t>;</w:t>
      </w:r>
    </w:p>
    <w:p w:rsidR="00AF18D5" w:rsidRPr="007D79C0" w:rsidRDefault="00AF18D5" w:rsidP="00AF18D5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  <w:lang w:eastAsia="ar-SA"/>
        </w:rPr>
        <w:t>на з</w:t>
      </w:r>
      <w:r w:rsidR="00A927D2">
        <w:rPr>
          <w:rFonts w:ascii="Times New Roman" w:hAnsi="Times New Roman" w:cs="Times New Roman"/>
          <w:sz w:val="28"/>
          <w:szCs w:val="28"/>
          <w:lang w:eastAsia="ar-SA"/>
        </w:rPr>
        <w:t xml:space="preserve">емельном участке с кадастровым </w:t>
      </w:r>
      <w:r>
        <w:rPr>
          <w:rFonts w:ascii="Times New Roman" w:hAnsi="Times New Roman" w:cs="Times New Roman"/>
          <w:sz w:val="28"/>
          <w:szCs w:val="28"/>
          <w:lang w:eastAsia="ar-SA"/>
        </w:rPr>
        <w:t>номером 26:12:021524:47</w:t>
      </w:r>
      <w:r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город Ставрополь,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дом 14;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>
        <w:rPr>
          <w:rFonts w:ascii="Times New Roman" w:hAnsi="Times New Roman" w:cs="Times New Roman"/>
          <w:sz w:val="28"/>
          <w:szCs w:val="28"/>
        </w:rPr>
        <w:t>Ж-3. Зона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ИЖС;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</w:t>
      </w:r>
      <w:r w:rsidR="00600536">
        <w:rPr>
          <w:rFonts w:ascii="Times New Roman" w:hAnsi="Times New Roman" w:cs="Times New Roman"/>
          <w:sz w:val="28"/>
          <w:szCs w:val="28"/>
          <w:lang w:eastAsia="ar-SA"/>
        </w:rPr>
        <w:t xml:space="preserve">части </w:t>
      </w:r>
      <w:r w:rsidR="00600536" w:rsidRPr="00F85A78">
        <w:rPr>
          <w:rFonts w:ascii="Times New Roman" w:hAnsi="Times New Roman" w:cs="Times New Roman"/>
          <w:sz w:val="28"/>
          <w:szCs w:val="28"/>
          <w:lang w:eastAsia="ar-SA"/>
        </w:rPr>
        <w:t xml:space="preserve">сокращения расстояния от стены объекта капитального строительства до </w:t>
      </w:r>
      <w:r w:rsidR="00600536">
        <w:rPr>
          <w:rFonts w:ascii="Times New Roman" w:hAnsi="Times New Roman" w:cs="Times New Roman"/>
          <w:sz w:val="28"/>
          <w:szCs w:val="28"/>
          <w:lang w:eastAsia="ar-SA"/>
        </w:rPr>
        <w:t xml:space="preserve">юго-восточной </w:t>
      </w:r>
      <w:r w:rsidR="00600536" w:rsidRPr="00F85A78">
        <w:rPr>
          <w:rFonts w:ascii="Times New Roman" w:hAnsi="Times New Roman" w:cs="Times New Roman"/>
          <w:sz w:val="28"/>
          <w:szCs w:val="28"/>
          <w:lang w:eastAsia="ar-SA"/>
        </w:rPr>
        <w:t xml:space="preserve">границы земельного участка смежной с линией объекта </w:t>
      </w:r>
      <w:r w:rsidR="00600536">
        <w:rPr>
          <w:rFonts w:ascii="Times New Roman" w:hAnsi="Times New Roman" w:cs="Times New Roman"/>
          <w:sz w:val="28"/>
          <w:szCs w:val="28"/>
          <w:lang w:eastAsia="ar-SA"/>
        </w:rPr>
        <w:t>улично-дорожной сети (улица) – 2,</w:t>
      </w:r>
      <w:r w:rsidR="00600536" w:rsidRPr="00600536">
        <w:rPr>
          <w:rFonts w:ascii="Times New Roman" w:hAnsi="Times New Roman" w:cs="Times New Roman"/>
          <w:sz w:val="28"/>
          <w:szCs w:val="28"/>
          <w:lang w:eastAsia="ar-SA"/>
        </w:rPr>
        <w:t>97 м</w:t>
      </w:r>
      <w:r w:rsidR="00600536">
        <w:rPr>
          <w:rFonts w:ascii="Times New Roman" w:hAnsi="Times New Roman" w:cs="Times New Roman"/>
          <w:sz w:val="28"/>
          <w:szCs w:val="28"/>
        </w:rPr>
        <w:t>,</w:t>
      </w:r>
    </w:p>
    <w:p w:rsidR="00533C91" w:rsidRPr="00B7719F" w:rsidRDefault="00A26748" w:rsidP="00723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размещенны</w:t>
      </w:r>
      <w:r w:rsidR="000C18D3" w:rsidRPr="00B7719F">
        <w:rPr>
          <w:rFonts w:ascii="Times New Roman" w:hAnsi="Times New Roman" w:cs="Times New Roman"/>
          <w:sz w:val="28"/>
          <w:szCs w:val="28"/>
        </w:rPr>
        <w:t>м</w:t>
      </w:r>
      <w:r w:rsidR="00D639B6">
        <w:rPr>
          <w:rFonts w:ascii="Times New Roman" w:hAnsi="Times New Roman" w:cs="Times New Roman"/>
          <w:sz w:val="28"/>
          <w:szCs w:val="28"/>
        </w:rPr>
        <w:t>и</w:t>
      </w:r>
      <w:r w:rsidRPr="00B7719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</w:t>
      </w:r>
      <w:r w:rsidR="000C18D3" w:rsidRPr="00B7719F">
        <w:rPr>
          <w:rFonts w:ascii="Times New Roman" w:hAnsi="Times New Roman" w:cs="Times New Roman"/>
          <w:sz w:val="28"/>
          <w:szCs w:val="28"/>
        </w:rPr>
        <w:t xml:space="preserve"> «Интернет» – </w:t>
      </w:r>
      <w:r w:rsidR="00533C91" w:rsidRPr="00B7719F">
        <w:rPr>
          <w:rFonts w:ascii="Times New Roman" w:hAnsi="Times New Roman" w:cs="Times New Roman"/>
          <w:sz w:val="28"/>
          <w:szCs w:val="28"/>
        </w:rPr>
        <w:t>http://ставрополь</w:t>
      </w:r>
      <w:proofErr w:type="gramStart"/>
      <w:r w:rsidR="00533C91" w:rsidRPr="00B7719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33C91" w:rsidRPr="00B7719F">
        <w:rPr>
          <w:rFonts w:ascii="Times New Roman" w:hAnsi="Times New Roman" w:cs="Times New Roman"/>
          <w:sz w:val="28"/>
          <w:szCs w:val="28"/>
        </w:rPr>
        <w:t>ф/city/Dokumenti_territorialnogo_planirovaniya/oo_kgs.php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Информационные материалы к проектам состоят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>: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lastRenderedPageBreak/>
        <w:t>Ситуационные схемы расположения земельных участков;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Фотоматериалы;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Эскизные проектные предложения (при наличии);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Прочие информационные материалы (при наличии).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Общественные обсуждения будут проводиться в порядке, установленном Положением о порядке организации и проведении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25 июля 2018 г. № 251,</w:t>
      </w:r>
      <w:r w:rsidR="008B4881" w:rsidRPr="00B7719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7719F">
        <w:rPr>
          <w:rFonts w:ascii="Times New Roman" w:hAnsi="Times New Roman" w:cs="Times New Roman"/>
          <w:sz w:val="28"/>
          <w:szCs w:val="28"/>
        </w:rPr>
        <w:t xml:space="preserve"> в течение не более одного месяца со дня опубликования настоящего оповещения. </w:t>
      </w:r>
    </w:p>
    <w:p w:rsidR="00266DC0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Ознакомиться с представленными проектами можно на экспозиции </w:t>
      </w:r>
      <w:r w:rsidR="004C0F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7719F">
        <w:rPr>
          <w:rFonts w:ascii="Times New Roman" w:hAnsi="Times New Roman" w:cs="Times New Roman"/>
          <w:sz w:val="28"/>
          <w:szCs w:val="28"/>
        </w:rPr>
        <w:t xml:space="preserve">с </w:t>
      </w:r>
      <w:r w:rsidR="00EB3696">
        <w:rPr>
          <w:rFonts w:ascii="Times New Roman" w:hAnsi="Times New Roman" w:cs="Times New Roman"/>
          <w:sz w:val="28"/>
          <w:szCs w:val="28"/>
        </w:rPr>
        <w:t>10</w:t>
      </w:r>
      <w:r w:rsidR="004C0F54" w:rsidRPr="00E82EDA">
        <w:rPr>
          <w:rFonts w:ascii="Times New Roman" w:hAnsi="Times New Roman" w:cs="Times New Roman"/>
          <w:sz w:val="28"/>
          <w:szCs w:val="28"/>
        </w:rPr>
        <w:t>.</w:t>
      </w:r>
      <w:r w:rsidR="00EB3696">
        <w:rPr>
          <w:rFonts w:ascii="Times New Roman" w:hAnsi="Times New Roman" w:cs="Times New Roman"/>
          <w:sz w:val="28"/>
          <w:szCs w:val="28"/>
        </w:rPr>
        <w:t>02</w:t>
      </w:r>
      <w:r w:rsidRPr="00E82EDA">
        <w:rPr>
          <w:rFonts w:ascii="Times New Roman" w:hAnsi="Times New Roman" w:cs="Times New Roman"/>
          <w:sz w:val="28"/>
          <w:szCs w:val="28"/>
        </w:rPr>
        <w:t>.</w:t>
      </w:r>
      <w:r w:rsidR="00185BEE" w:rsidRPr="00E82EDA">
        <w:rPr>
          <w:rFonts w:ascii="Times New Roman" w:hAnsi="Times New Roman" w:cs="Times New Roman"/>
          <w:sz w:val="28"/>
          <w:szCs w:val="28"/>
        </w:rPr>
        <w:t>2020</w:t>
      </w:r>
      <w:r w:rsidRPr="00E82EDA">
        <w:rPr>
          <w:rFonts w:ascii="Times New Roman" w:hAnsi="Times New Roman" w:cs="Times New Roman"/>
          <w:sz w:val="28"/>
          <w:szCs w:val="28"/>
        </w:rPr>
        <w:t xml:space="preserve"> по </w:t>
      </w:r>
      <w:r w:rsidR="00EB3696">
        <w:rPr>
          <w:rFonts w:ascii="Times New Roman" w:hAnsi="Times New Roman" w:cs="Times New Roman"/>
          <w:sz w:val="28"/>
          <w:szCs w:val="28"/>
        </w:rPr>
        <w:t>13</w:t>
      </w:r>
      <w:r w:rsidRPr="00E82EDA">
        <w:rPr>
          <w:rFonts w:ascii="Times New Roman" w:hAnsi="Times New Roman" w:cs="Times New Roman"/>
          <w:sz w:val="28"/>
          <w:szCs w:val="28"/>
        </w:rPr>
        <w:t>.</w:t>
      </w:r>
      <w:r w:rsidR="00EB3696">
        <w:rPr>
          <w:rFonts w:ascii="Times New Roman" w:hAnsi="Times New Roman" w:cs="Times New Roman"/>
          <w:sz w:val="28"/>
          <w:szCs w:val="28"/>
        </w:rPr>
        <w:t>02</w:t>
      </w:r>
      <w:r w:rsidRPr="00E82EDA">
        <w:rPr>
          <w:rFonts w:ascii="Times New Roman" w:hAnsi="Times New Roman" w:cs="Times New Roman"/>
          <w:sz w:val="28"/>
          <w:szCs w:val="28"/>
        </w:rPr>
        <w:t>.</w:t>
      </w:r>
      <w:r w:rsidR="00185BEE" w:rsidRPr="00E82EDA">
        <w:rPr>
          <w:rFonts w:ascii="Times New Roman" w:hAnsi="Times New Roman" w:cs="Times New Roman"/>
          <w:sz w:val="28"/>
          <w:szCs w:val="28"/>
        </w:rPr>
        <w:t>2020</w:t>
      </w:r>
      <w:r w:rsidRPr="00E82EDA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 xml:space="preserve">в здании комитета градостроительства администрации города Ставрополя, по адресу: г. Ставрополь, улица Мира </w:t>
      </w:r>
      <w:r w:rsidR="00657664" w:rsidRPr="00B7719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7719F">
        <w:rPr>
          <w:rFonts w:ascii="Times New Roman" w:hAnsi="Times New Roman" w:cs="Times New Roman"/>
          <w:sz w:val="28"/>
          <w:szCs w:val="28"/>
        </w:rPr>
        <w:t>№ 282а, 3 этаж</w:t>
      </w:r>
      <w:r w:rsidR="003C75AC">
        <w:rPr>
          <w:rFonts w:ascii="Times New Roman" w:hAnsi="Times New Roman" w:cs="Times New Roman"/>
          <w:sz w:val="28"/>
          <w:szCs w:val="28"/>
        </w:rPr>
        <w:t>,</w:t>
      </w:r>
      <w:r w:rsidRPr="00B7719F">
        <w:rPr>
          <w:rFonts w:ascii="Times New Roman" w:hAnsi="Times New Roman" w:cs="Times New Roman"/>
          <w:sz w:val="28"/>
          <w:szCs w:val="28"/>
        </w:rPr>
        <w:t xml:space="preserve"> в рабочие дни </w:t>
      </w:r>
      <w:r w:rsidR="00685FDE">
        <w:rPr>
          <w:rFonts w:ascii="Times New Roman" w:hAnsi="Times New Roman" w:cs="Times New Roman"/>
          <w:color w:val="000000" w:themeColor="text1"/>
          <w:sz w:val="28"/>
          <w:szCs w:val="28"/>
        </w:rPr>
        <w:t>с 09</w:t>
      </w:r>
      <w:r w:rsidRPr="00B771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час. 00 мин. до 1</w:t>
      </w:r>
      <w:r w:rsidR="009C1C7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771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час. 00 мин. 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EB3696">
        <w:rPr>
          <w:rFonts w:ascii="Times New Roman" w:hAnsi="Times New Roman" w:cs="Times New Roman"/>
          <w:sz w:val="28"/>
          <w:szCs w:val="28"/>
        </w:rPr>
        <w:t>13</w:t>
      </w:r>
      <w:r w:rsidR="004C0F54" w:rsidRPr="00E82EDA">
        <w:rPr>
          <w:rFonts w:ascii="Times New Roman" w:hAnsi="Times New Roman" w:cs="Times New Roman"/>
          <w:sz w:val="28"/>
          <w:szCs w:val="28"/>
        </w:rPr>
        <w:t>.</w:t>
      </w:r>
      <w:r w:rsidR="00EB3696">
        <w:rPr>
          <w:rFonts w:ascii="Times New Roman" w:hAnsi="Times New Roman" w:cs="Times New Roman"/>
          <w:sz w:val="28"/>
          <w:szCs w:val="28"/>
        </w:rPr>
        <w:t>02</w:t>
      </w:r>
      <w:r w:rsidR="004C0F54" w:rsidRPr="00E82EDA">
        <w:rPr>
          <w:rFonts w:ascii="Times New Roman" w:hAnsi="Times New Roman" w:cs="Times New Roman"/>
          <w:sz w:val="28"/>
          <w:szCs w:val="28"/>
        </w:rPr>
        <w:t>.</w:t>
      </w:r>
      <w:r w:rsidR="00185BEE" w:rsidRPr="00E82EDA">
        <w:rPr>
          <w:rFonts w:ascii="Times New Roman" w:hAnsi="Times New Roman" w:cs="Times New Roman"/>
          <w:sz w:val="28"/>
          <w:szCs w:val="28"/>
        </w:rPr>
        <w:t>2020</w:t>
      </w:r>
      <w:r w:rsidR="0074629E" w:rsidRPr="00E82EDA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533C91" w:rsidRPr="00B7719F" w:rsidRDefault="00533C91" w:rsidP="00533C91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1) посредством официального сайта администрации города  Ставрополя в информационно-телекоммуникационной сети «Интернет» –</w:t>
      </w:r>
      <w:hyperlink r:id="rId7" w:history="1">
        <w:r w:rsidRPr="00B7719F">
          <w:rPr>
            <w:rStyle w:val="a3"/>
            <w:rFonts w:ascii="Times New Roman" w:hAnsi="Times New Roman" w:cs="Times New Roman"/>
            <w:sz w:val="28"/>
            <w:szCs w:val="28"/>
          </w:rPr>
          <w:t>http://ставрополь.рф/</w:t>
        </w:r>
      </w:hyperlink>
      <w:r w:rsidRPr="00B7719F">
        <w:rPr>
          <w:rFonts w:ascii="Times New Roman" w:hAnsi="Times New Roman" w:cs="Times New Roman"/>
          <w:sz w:val="28"/>
          <w:szCs w:val="28"/>
        </w:rPr>
        <w:t xml:space="preserve"> (далее – официальный сайт администрации города Ставрополя) (в случае проведения общественных обсуждений);</w:t>
      </w:r>
    </w:p>
    <w:p w:rsidR="00533C91" w:rsidRPr="00B7719F" w:rsidRDefault="00533C91" w:rsidP="00533C91">
      <w:pPr>
        <w:pStyle w:val="ConsPlusNormal"/>
        <w:tabs>
          <w:tab w:val="left" w:pos="567"/>
        </w:tabs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2) в письменной форме в адрес комиссии по землепользованию и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Ставрополя: 355000, г. Ставрополь, улица Мира № 282а, </w:t>
      </w:r>
      <w:proofErr w:type="spellStart"/>
      <w:r w:rsidRPr="00B7719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7719F">
        <w:rPr>
          <w:rFonts w:ascii="Times New Roman" w:hAnsi="Times New Roman" w:cs="Times New Roman"/>
          <w:sz w:val="28"/>
          <w:szCs w:val="28"/>
        </w:rPr>
        <w:t>. 42;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3) 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общественных обсуждений, осуществляется с учетом требований, установленных </w:t>
      </w:r>
      <w:r w:rsidRPr="00B7719F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</w:t>
      </w:r>
      <w:hyperlink r:id="rId8" w:history="1">
        <w:r w:rsidRPr="00B771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7719F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533C91" w:rsidRDefault="00533C91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DD7" w:rsidRDefault="006C7DD7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DD7" w:rsidRPr="00B7719F" w:rsidRDefault="006C7DD7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подготовки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градостроительной документации 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архитектуры 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градостроительства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Ставрополя 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по землепользованию </w:t>
      </w:r>
    </w:p>
    <w:p w:rsidR="00533C91" w:rsidRPr="008B4881" w:rsidRDefault="00533C91" w:rsidP="00533C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города Ставрополя </w:t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О.Н. </w:t>
      </w:r>
      <w:proofErr w:type="gramStart"/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Сирый</w:t>
      </w:r>
      <w:proofErr w:type="gramEnd"/>
    </w:p>
    <w:p w:rsidR="00C86AB3" w:rsidRPr="008B4881" w:rsidRDefault="00C86AB3" w:rsidP="00533C91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C86AB3" w:rsidRPr="008B4881" w:rsidSect="00A927D2">
      <w:pgSz w:w="11906" w:h="16838"/>
      <w:pgMar w:top="1135" w:right="566" w:bottom="100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27D467B"/>
    <w:multiLevelType w:val="hybridMultilevel"/>
    <w:tmpl w:val="E4D69748"/>
    <w:lvl w:ilvl="0" w:tplc="34CAB5A2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>
    <w:nsid w:val="3C095543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>
    <w:nsid w:val="5D7D3DA6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7165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9C"/>
    <w:rsid w:val="00010D93"/>
    <w:rsid w:val="0002216A"/>
    <w:rsid w:val="000238BD"/>
    <w:rsid w:val="00025C45"/>
    <w:rsid w:val="00041204"/>
    <w:rsid w:val="0004359A"/>
    <w:rsid w:val="00050100"/>
    <w:rsid w:val="0005076F"/>
    <w:rsid w:val="00053221"/>
    <w:rsid w:val="00060679"/>
    <w:rsid w:val="00060C29"/>
    <w:rsid w:val="0006221A"/>
    <w:rsid w:val="00062B06"/>
    <w:rsid w:val="00071914"/>
    <w:rsid w:val="00074A80"/>
    <w:rsid w:val="0007727F"/>
    <w:rsid w:val="0008596A"/>
    <w:rsid w:val="0009317D"/>
    <w:rsid w:val="000968FB"/>
    <w:rsid w:val="000A1B3F"/>
    <w:rsid w:val="000A3DC3"/>
    <w:rsid w:val="000B2057"/>
    <w:rsid w:val="000B3743"/>
    <w:rsid w:val="000B38B5"/>
    <w:rsid w:val="000C18D3"/>
    <w:rsid w:val="000C283D"/>
    <w:rsid w:val="000C7B80"/>
    <w:rsid w:val="000D4E46"/>
    <w:rsid w:val="000E16F4"/>
    <w:rsid w:val="000E47F9"/>
    <w:rsid w:val="000E4C0B"/>
    <w:rsid w:val="000E7CDA"/>
    <w:rsid w:val="000F36DA"/>
    <w:rsid w:val="000F5FBE"/>
    <w:rsid w:val="001106FE"/>
    <w:rsid w:val="0011358A"/>
    <w:rsid w:val="00117D94"/>
    <w:rsid w:val="00121608"/>
    <w:rsid w:val="00121EE8"/>
    <w:rsid w:val="00132683"/>
    <w:rsid w:val="00133717"/>
    <w:rsid w:val="0013398E"/>
    <w:rsid w:val="00163BFE"/>
    <w:rsid w:val="00165523"/>
    <w:rsid w:val="00177462"/>
    <w:rsid w:val="00181E6A"/>
    <w:rsid w:val="00185BEE"/>
    <w:rsid w:val="00192E40"/>
    <w:rsid w:val="00196A4F"/>
    <w:rsid w:val="001A7E0A"/>
    <w:rsid w:val="001B5344"/>
    <w:rsid w:val="001B7D61"/>
    <w:rsid w:val="001C2A82"/>
    <w:rsid w:val="001C2E7C"/>
    <w:rsid w:val="001C69E3"/>
    <w:rsid w:val="001C7E05"/>
    <w:rsid w:val="001D1614"/>
    <w:rsid w:val="001D742D"/>
    <w:rsid w:val="001D74B0"/>
    <w:rsid w:val="001E047A"/>
    <w:rsid w:val="001E37A6"/>
    <w:rsid w:val="001E3E8E"/>
    <w:rsid w:val="001F2E14"/>
    <w:rsid w:val="001F46BA"/>
    <w:rsid w:val="002029A5"/>
    <w:rsid w:val="00203AE1"/>
    <w:rsid w:val="00211589"/>
    <w:rsid w:val="002467A0"/>
    <w:rsid w:val="0025043C"/>
    <w:rsid w:val="00252DC4"/>
    <w:rsid w:val="002532A6"/>
    <w:rsid w:val="00253E6C"/>
    <w:rsid w:val="00266102"/>
    <w:rsid w:val="00266DC0"/>
    <w:rsid w:val="00270B7C"/>
    <w:rsid w:val="0027504B"/>
    <w:rsid w:val="0027597D"/>
    <w:rsid w:val="0027786C"/>
    <w:rsid w:val="002823B1"/>
    <w:rsid w:val="002A28A2"/>
    <w:rsid w:val="002A2DEC"/>
    <w:rsid w:val="002A422D"/>
    <w:rsid w:val="002A5DBE"/>
    <w:rsid w:val="002B3A21"/>
    <w:rsid w:val="002B40DA"/>
    <w:rsid w:val="002B54B8"/>
    <w:rsid w:val="002B611A"/>
    <w:rsid w:val="002C01BD"/>
    <w:rsid w:val="002C3E9B"/>
    <w:rsid w:val="002C41EA"/>
    <w:rsid w:val="002C6851"/>
    <w:rsid w:val="002C6B06"/>
    <w:rsid w:val="002D2DB0"/>
    <w:rsid w:val="002D3DB6"/>
    <w:rsid w:val="002E2193"/>
    <w:rsid w:val="002E753B"/>
    <w:rsid w:val="002F3D95"/>
    <w:rsid w:val="002F654E"/>
    <w:rsid w:val="00300675"/>
    <w:rsid w:val="00300E17"/>
    <w:rsid w:val="00302B20"/>
    <w:rsid w:val="00302C61"/>
    <w:rsid w:val="00307957"/>
    <w:rsid w:val="0031415F"/>
    <w:rsid w:val="0032258D"/>
    <w:rsid w:val="00323C11"/>
    <w:rsid w:val="003253C8"/>
    <w:rsid w:val="003313E3"/>
    <w:rsid w:val="00341F3F"/>
    <w:rsid w:val="0034293E"/>
    <w:rsid w:val="003448A0"/>
    <w:rsid w:val="00345664"/>
    <w:rsid w:val="00380F9D"/>
    <w:rsid w:val="00382F3B"/>
    <w:rsid w:val="003903AD"/>
    <w:rsid w:val="003970D0"/>
    <w:rsid w:val="003A0367"/>
    <w:rsid w:val="003A296F"/>
    <w:rsid w:val="003A6A8A"/>
    <w:rsid w:val="003A7147"/>
    <w:rsid w:val="003B7529"/>
    <w:rsid w:val="003B7699"/>
    <w:rsid w:val="003C2C9D"/>
    <w:rsid w:val="003C75AC"/>
    <w:rsid w:val="003D0E63"/>
    <w:rsid w:val="003D246B"/>
    <w:rsid w:val="003D68AF"/>
    <w:rsid w:val="003E4DBF"/>
    <w:rsid w:val="003E5D54"/>
    <w:rsid w:val="003E7072"/>
    <w:rsid w:val="003F565A"/>
    <w:rsid w:val="003F68AF"/>
    <w:rsid w:val="003F6A76"/>
    <w:rsid w:val="004060D6"/>
    <w:rsid w:val="0040664A"/>
    <w:rsid w:val="00407448"/>
    <w:rsid w:val="00422760"/>
    <w:rsid w:val="00424B5B"/>
    <w:rsid w:val="0043256F"/>
    <w:rsid w:val="00442565"/>
    <w:rsid w:val="004474DC"/>
    <w:rsid w:val="004479EC"/>
    <w:rsid w:val="004508E4"/>
    <w:rsid w:val="00451F98"/>
    <w:rsid w:val="004639F6"/>
    <w:rsid w:val="00464212"/>
    <w:rsid w:val="00466317"/>
    <w:rsid w:val="00471355"/>
    <w:rsid w:val="0049096C"/>
    <w:rsid w:val="00490F9F"/>
    <w:rsid w:val="00497844"/>
    <w:rsid w:val="004A038F"/>
    <w:rsid w:val="004A17B1"/>
    <w:rsid w:val="004A6CA7"/>
    <w:rsid w:val="004B1732"/>
    <w:rsid w:val="004B2E3C"/>
    <w:rsid w:val="004C0F54"/>
    <w:rsid w:val="004D4234"/>
    <w:rsid w:val="004D6748"/>
    <w:rsid w:val="004E0FB8"/>
    <w:rsid w:val="004E29CD"/>
    <w:rsid w:val="004E75D0"/>
    <w:rsid w:val="004F27BE"/>
    <w:rsid w:val="004F2DD8"/>
    <w:rsid w:val="004F6E28"/>
    <w:rsid w:val="004F7387"/>
    <w:rsid w:val="00501997"/>
    <w:rsid w:val="005046C6"/>
    <w:rsid w:val="0051053C"/>
    <w:rsid w:val="0051457F"/>
    <w:rsid w:val="00525F42"/>
    <w:rsid w:val="00526715"/>
    <w:rsid w:val="00533C91"/>
    <w:rsid w:val="00534D0E"/>
    <w:rsid w:val="0054024E"/>
    <w:rsid w:val="00544B05"/>
    <w:rsid w:val="00545790"/>
    <w:rsid w:val="00547E6F"/>
    <w:rsid w:val="005532E3"/>
    <w:rsid w:val="005563AF"/>
    <w:rsid w:val="00556BF4"/>
    <w:rsid w:val="005620F5"/>
    <w:rsid w:val="00564D52"/>
    <w:rsid w:val="00573CBE"/>
    <w:rsid w:val="00573CC2"/>
    <w:rsid w:val="005747A8"/>
    <w:rsid w:val="0057616A"/>
    <w:rsid w:val="00581FCA"/>
    <w:rsid w:val="005910CC"/>
    <w:rsid w:val="005A5136"/>
    <w:rsid w:val="005B502C"/>
    <w:rsid w:val="005B59C0"/>
    <w:rsid w:val="005B7650"/>
    <w:rsid w:val="005C5EBC"/>
    <w:rsid w:val="005D1736"/>
    <w:rsid w:val="005D19DB"/>
    <w:rsid w:val="005D6C83"/>
    <w:rsid w:val="005E2755"/>
    <w:rsid w:val="005E74C2"/>
    <w:rsid w:val="00600536"/>
    <w:rsid w:val="0060073C"/>
    <w:rsid w:val="006007CE"/>
    <w:rsid w:val="00600A6F"/>
    <w:rsid w:val="006016E3"/>
    <w:rsid w:val="00605203"/>
    <w:rsid w:val="00622A76"/>
    <w:rsid w:val="0063550B"/>
    <w:rsid w:val="00635E33"/>
    <w:rsid w:val="0064439C"/>
    <w:rsid w:val="00645D51"/>
    <w:rsid w:val="00646987"/>
    <w:rsid w:val="00650FC7"/>
    <w:rsid w:val="00657664"/>
    <w:rsid w:val="0066006F"/>
    <w:rsid w:val="0066558B"/>
    <w:rsid w:val="00670224"/>
    <w:rsid w:val="00670844"/>
    <w:rsid w:val="00671FDC"/>
    <w:rsid w:val="006736CC"/>
    <w:rsid w:val="00676999"/>
    <w:rsid w:val="00677134"/>
    <w:rsid w:val="00681355"/>
    <w:rsid w:val="00683976"/>
    <w:rsid w:val="00685FDE"/>
    <w:rsid w:val="0069448D"/>
    <w:rsid w:val="006951F7"/>
    <w:rsid w:val="00697BF9"/>
    <w:rsid w:val="006A150D"/>
    <w:rsid w:val="006A16BC"/>
    <w:rsid w:val="006B2780"/>
    <w:rsid w:val="006B7867"/>
    <w:rsid w:val="006C27A4"/>
    <w:rsid w:val="006C7DD7"/>
    <w:rsid w:val="006D1B9C"/>
    <w:rsid w:val="006E7C46"/>
    <w:rsid w:val="006F2197"/>
    <w:rsid w:val="006F5225"/>
    <w:rsid w:val="006F5266"/>
    <w:rsid w:val="00701C4E"/>
    <w:rsid w:val="0070619D"/>
    <w:rsid w:val="00707E9C"/>
    <w:rsid w:val="00712956"/>
    <w:rsid w:val="007145AA"/>
    <w:rsid w:val="0071480B"/>
    <w:rsid w:val="007162AB"/>
    <w:rsid w:val="00723CA9"/>
    <w:rsid w:val="007278B3"/>
    <w:rsid w:val="0074629E"/>
    <w:rsid w:val="00747091"/>
    <w:rsid w:val="007470DB"/>
    <w:rsid w:val="00752D62"/>
    <w:rsid w:val="00754C19"/>
    <w:rsid w:val="007561B2"/>
    <w:rsid w:val="00761023"/>
    <w:rsid w:val="00761AA4"/>
    <w:rsid w:val="00764AE8"/>
    <w:rsid w:val="00766748"/>
    <w:rsid w:val="00785FCC"/>
    <w:rsid w:val="00786B9C"/>
    <w:rsid w:val="00795A87"/>
    <w:rsid w:val="007A4DBD"/>
    <w:rsid w:val="007A5549"/>
    <w:rsid w:val="007B07B9"/>
    <w:rsid w:val="007B245F"/>
    <w:rsid w:val="007C5AD7"/>
    <w:rsid w:val="007D257E"/>
    <w:rsid w:val="007D2AC0"/>
    <w:rsid w:val="007D507B"/>
    <w:rsid w:val="007D79C0"/>
    <w:rsid w:val="007D7B8A"/>
    <w:rsid w:val="007E0F19"/>
    <w:rsid w:val="007E71A2"/>
    <w:rsid w:val="007F275B"/>
    <w:rsid w:val="007F3F72"/>
    <w:rsid w:val="0083117E"/>
    <w:rsid w:val="008362FC"/>
    <w:rsid w:val="0084339C"/>
    <w:rsid w:val="0084478E"/>
    <w:rsid w:val="00861F99"/>
    <w:rsid w:val="008628F9"/>
    <w:rsid w:val="00877D5B"/>
    <w:rsid w:val="008807F0"/>
    <w:rsid w:val="0088086F"/>
    <w:rsid w:val="00882321"/>
    <w:rsid w:val="00886AB2"/>
    <w:rsid w:val="00893B41"/>
    <w:rsid w:val="00897018"/>
    <w:rsid w:val="008A1943"/>
    <w:rsid w:val="008A5C66"/>
    <w:rsid w:val="008B3DAA"/>
    <w:rsid w:val="008B4881"/>
    <w:rsid w:val="008B67C3"/>
    <w:rsid w:val="008D1698"/>
    <w:rsid w:val="008D50EF"/>
    <w:rsid w:val="008D7C8C"/>
    <w:rsid w:val="008E5369"/>
    <w:rsid w:val="008E5A95"/>
    <w:rsid w:val="008F0889"/>
    <w:rsid w:val="008F32AE"/>
    <w:rsid w:val="008F546B"/>
    <w:rsid w:val="008F5DD4"/>
    <w:rsid w:val="008F60A3"/>
    <w:rsid w:val="008F7229"/>
    <w:rsid w:val="008F75E0"/>
    <w:rsid w:val="00903AD0"/>
    <w:rsid w:val="00912FDB"/>
    <w:rsid w:val="00916DA6"/>
    <w:rsid w:val="00917945"/>
    <w:rsid w:val="00920689"/>
    <w:rsid w:val="00923034"/>
    <w:rsid w:val="009333B1"/>
    <w:rsid w:val="00937786"/>
    <w:rsid w:val="009404F2"/>
    <w:rsid w:val="0094129E"/>
    <w:rsid w:val="00950F7B"/>
    <w:rsid w:val="00954E36"/>
    <w:rsid w:val="009567A1"/>
    <w:rsid w:val="00976D93"/>
    <w:rsid w:val="00986402"/>
    <w:rsid w:val="009920C0"/>
    <w:rsid w:val="009926AB"/>
    <w:rsid w:val="00996F76"/>
    <w:rsid w:val="0099711F"/>
    <w:rsid w:val="009A1EF9"/>
    <w:rsid w:val="009B0E8D"/>
    <w:rsid w:val="009B1DCB"/>
    <w:rsid w:val="009B26B4"/>
    <w:rsid w:val="009B3E5A"/>
    <w:rsid w:val="009C1C72"/>
    <w:rsid w:val="009C22D6"/>
    <w:rsid w:val="009D2E18"/>
    <w:rsid w:val="009E0351"/>
    <w:rsid w:val="009E1534"/>
    <w:rsid w:val="009F13F2"/>
    <w:rsid w:val="009F601F"/>
    <w:rsid w:val="00A213A2"/>
    <w:rsid w:val="00A26748"/>
    <w:rsid w:val="00A27716"/>
    <w:rsid w:val="00A33E60"/>
    <w:rsid w:val="00A369BD"/>
    <w:rsid w:val="00A40AEA"/>
    <w:rsid w:val="00A43487"/>
    <w:rsid w:val="00A479A3"/>
    <w:rsid w:val="00A54D42"/>
    <w:rsid w:val="00A57CE6"/>
    <w:rsid w:val="00A60807"/>
    <w:rsid w:val="00A60E3D"/>
    <w:rsid w:val="00A643F9"/>
    <w:rsid w:val="00A66479"/>
    <w:rsid w:val="00A7001C"/>
    <w:rsid w:val="00A715C2"/>
    <w:rsid w:val="00A844FE"/>
    <w:rsid w:val="00A84635"/>
    <w:rsid w:val="00A927D2"/>
    <w:rsid w:val="00A942CD"/>
    <w:rsid w:val="00A956E5"/>
    <w:rsid w:val="00AA0573"/>
    <w:rsid w:val="00AA31C8"/>
    <w:rsid w:val="00AA5AC1"/>
    <w:rsid w:val="00AB4942"/>
    <w:rsid w:val="00AB5400"/>
    <w:rsid w:val="00AB76A3"/>
    <w:rsid w:val="00AB7DDE"/>
    <w:rsid w:val="00AC25D4"/>
    <w:rsid w:val="00AD0E79"/>
    <w:rsid w:val="00AF18D5"/>
    <w:rsid w:val="00AF29FD"/>
    <w:rsid w:val="00AF308E"/>
    <w:rsid w:val="00AF3226"/>
    <w:rsid w:val="00AF64AB"/>
    <w:rsid w:val="00AF723E"/>
    <w:rsid w:val="00B005D6"/>
    <w:rsid w:val="00B10AB0"/>
    <w:rsid w:val="00B218BE"/>
    <w:rsid w:val="00B300EF"/>
    <w:rsid w:val="00B33840"/>
    <w:rsid w:val="00B348F4"/>
    <w:rsid w:val="00B43188"/>
    <w:rsid w:val="00B52CFE"/>
    <w:rsid w:val="00B540EB"/>
    <w:rsid w:val="00B64847"/>
    <w:rsid w:val="00B7536F"/>
    <w:rsid w:val="00B759FF"/>
    <w:rsid w:val="00B7719F"/>
    <w:rsid w:val="00B853A6"/>
    <w:rsid w:val="00B9062C"/>
    <w:rsid w:val="00B94E4D"/>
    <w:rsid w:val="00B95D3F"/>
    <w:rsid w:val="00BA13AA"/>
    <w:rsid w:val="00BA304C"/>
    <w:rsid w:val="00BA3E1F"/>
    <w:rsid w:val="00BA4643"/>
    <w:rsid w:val="00BA533E"/>
    <w:rsid w:val="00BA5802"/>
    <w:rsid w:val="00BA5F1E"/>
    <w:rsid w:val="00BB06E0"/>
    <w:rsid w:val="00BB248F"/>
    <w:rsid w:val="00BB746B"/>
    <w:rsid w:val="00BC1000"/>
    <w:rsid w:val="00BC1C80"/>
    <w:rsid w:val="00BD1A02"/>
    <w:rsid w:val="00BE36B5"/>
    <w:rsid w:val="00BE44D1"/>
    <w:rsid w:val="00BE6612"/>
    <w:rsid w:val="00BE6ACE"/>
    <w:rsid w:val="00BE7C13"/>
    <w:rsid w:val="00BF012F"/>
    <w:rsid w:val="00BF07D5"/>
    <w:rsid w:val="00BF52B9"/>
    <w:rsid w:val="00BF6BAC"/>
    <w:rsid w:val="00BF6C00"/>
    <w:rsid w:val="00C000A9"/>
    <w:rsid w:val="00C03A5A"/>
    <w:rsid w:val="00C0651E"/>
    <w:rsid w:val="00C15C50"/>
    <w:rsid w:val="00C160BB"/>
    <w:rsid w:val="00C21B56"/>
    <w:rsid w:val="00C2223F"/>
    <w:rsid w:val="00C266AF"/>
    <w:rsid w:val="00C2727B"/>
    <w:rsid w:val="00C317C7"/>
    <w:rsid w:val="00C33D1E"/>
    <w:rsid w:val="00C4283E"/>
    <w:rsid w:val="00C47D7C"/>
    <w:rsid w:val="00C56351"/>
    <w:rsid w:val="00C61AE2"/>
    <w:rsid w:val="00C6735C"/>
    <w:rsid w:val="00C761A3"/>
    <w:rsid w:val="00C77870"/>
    <w:rsid w:val="00C825B5"/>
    <w:rsid w:val="00C86AB3"/>
    <w:rsid w:val="00C9103E"/>
    <w:rsid w:val="00C929EF"/>
    <w:rsid w:val="00CB1C94"/>
    <w:rsid w:val="00CD246E"/>
    <w:rsid w:val="00CD64A2"/>
    <w:rsid w:val="00CE06B0"/>
    <w:rsid w:val="00CE5617"/>
    <w:rsid w:val="00CE7E41"/>
    <w:rsid w:val="00CF0A97"/>
    <w:rsid w:val="00CF2054"/>
    <w:rsid w:val="00D00C0B"/>
    <w:rsid w:val="00D034EF"/>
    <w:rsid w:val="00D117E0"/>
    <w:rsid w:val="00D23DE0"/>
    <w:rsid w:val="00D41365"/>
    <w:rsid w:val="00D4503C"/>
    <w:rsid w:val="00D45A99"/>
    <w:rsid w:val="00D52D2B"/>
    <w:rsid w:val="00D639B6"/>
    <w:rsid w:val="00D648CC"/>
    <w:rsid w:val="00D66752"/>
    <w:rsid w:val="00D7200F"/>
    <w:rsid w:val="00D721A3"/>
    <w:rsid w:val="00D75456"/>
    <w:rsid w:val="00D75DAB"/>
    <w:rsid w:val="00D76C82"/>
    <w:rsid w:val="00D814B5"/>
    <w:rsid w:val="00D86047"/>
    <w:rsid w:val="00D86702"/>
    <w:rsid w:val="00D87821"/>
    <w:rsid w:val="00D911C9"/>
    <w:rsid w:val="00D92321"/>
    <w:rsid w:val="00D95D98"/>
    <w:rsid w:val="00DA11B7"/>
    <w:rsid w:val="00DB42AB"/>
    <w:rsid w:val="00DC0363"/>
    <w:rsid w:val="00DD1884"/>
    <w:rsid w:val="00DE6847"/>
    <w:rsid w:val="00DF04C4"/>
    <w:rsid w:val="00DF195F"/>
    <w:rsid w:val="00DF37A0"/>
    <w:rsid w:val="00DF4AE7"/>
    <w:rsid w:val="00E01C7B"/>
    <w:rsid w:val="00E02036"/>
    <w:rsid w:val="00E07687"/>
    <w:rsid w:val="00E13124"/>
    <w:rsid w:val="00E134FB"/>
    <w:rsid w:val="00E17291"/>
    <w:rsid w:val="00E203F6"/>
    <w:rsid w:val="00E23D4A"/>
    <w:rsid w:val="00E24073"/>
    <w:rsid w:val="00E323D0"/>
    <w:rsid w:val="00E55147"/>
    <w:rsid w:val="00E56425"/>
    <w:rsid w:val="00E679AB"/>
    <w:rsid w:val="00E71D44"/>
    <w:rsid w:val="00E7662A"/>
    <w:rsid w:val="00E82EDA"/>
    <w:rsid w:val="00E9275C"/>
    <w:rsid w:val="00EB3696"/>
    <w:rsid w:val="00EB3F00"/>
    <w:rsid w:val="00EC0DDF"/>
    <w:rsid w:val="00EC55FA"/>
    <w:rsid w:val="00ED1BF7"/>
    <w:rsid w:val="00EE2BB1"/>
    <w:rsid w:val="00EE7D61"/>
    <w:rsid w:val="00EF5BB8"/>
    <w:rsid w:val="00F00EF2"/>
    <w:rsid w:val="00F07E44"/>
    <w:rsid w:val="00F102D6"/>
    <w:rsid w:val="00F10DEC"/>
    <w:rsid w:val="00F1256A"/>
    <w:rsid w:val="00F14F02"/>
    <w:rsid w:val="00F24880"/>
    <w:rsid w:val="00F30C6C"/>
    <w:rsid w:val="00F31976"/>
    <w:rsid w:val="00F344AA"/>
    <w:rsid w:val="00F347E2"/>
    <w:rsid w:val="00F352C4"/>
    <w:rsid w:val="00F54775"/>
    <w:rsid w:val="00F62DE0"/>
    <w:rsid w:val="00F6510C"/>
    <w:rsid w:val="00F73C64"/>
    <w:rsid w:val="00F76C08"/>
    <w:rsid w:val="00F85A78"/>
    <w:rsid w:val="00F873EF"/>
    <w:rsid w:val="00FA1C94"/>
    <w:rsid w:val="00FA2B07"/>
    <w:rsid w:val="00FA6DEA"/>
    <w:rsid w:val="00FB1276"/>
    <w:rsid w:val="00FB396E"/>
    <w:rsid w:val="00FB5589"/>
    <w:rsid w:val="00FC570A"/>
    <w:rsid w:val="00FC6F42"/>
    <w:rsid w:val="00FD16A0"/>
    <w:rsid w:val="00FD508F"/>
    <w:rsid w:val="00FD557C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A1FE2E3348BEFB65A8B453A3EECD550292B86A9C4512CC5C1F993987N5S3M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9;&#1090;&#1072;&#1074;&#1088;&#1086;&#1087;&#1086;&#1083;&#1100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2B303-4703-4F56-B172-C9798033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</TotalTime>
  <Pages>4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Сирый Ольга Николаевна</cp:lastModifiedBy>
  <cp:revision>74</cp:revision>
  <cp:lastPrinted>2019-08-16T10:14:00Z</cp:lastPrinted>
  <dcterms:created xsi:type="dcterms:W3CDTF">2019-06-14T06:50:00Z</dcterms:created>
  <dcterms:modified xsi:type="dcterms:W3CDTF">2020-01-31T08:23:00Z</dcterms:modified>
</cp:coreProperties>
</file>